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EBBC7" w14:textId="77B6AFBF" w:rsidR="00E433E0" w:rsidRPr="0089632A" w:rsidRDefault="00D64311" w:rsidP="009452ED">
      <w:pPr>
        <w:spacing w:after="0" w:line="240" w:lineRule="auto"/>
        <w:rPr>
          <w:rFonts w:ascii="Times New Roman" w:hAnsi="Times New Roman" w:cs="Times New Roman"/>
          <w:b/>
        </w:rPr>
      </w:pPr>
      <w:r w:rsidRPr="0089632A">
        <w:rPr>
          <w:rFonts w:ascii="Times New Roman" w:hAnsi="Times New Roman" w:cs="Times New Roman"/>
          <w:b/>
        </w:rPr>
        <w:t>Position:</w:t>
      </w:r>
      <w:r w:rsidR="00654F94">
        <w:rPr>
          <w:rFonts w:ascii="Times New Roman" w:hAnsi="Times New Roman" w:cs="Times New Roman"/>
          <w:b/>
        </w:rPr>
        <w:t xml:space="preserve"> Account</w:t>
      </w:r>
      <w:r w:rsidR="00352D4A">
        <w:rPr>
          <w:rFonts w:ascii="Times New Roman" w:hAnsi="Times New Roman" w:cs="Times New Roman"/>
          <w:b/>
        </w:rPr>
        <w:t xml:space="preserve"> </w:t>
      </w:r>
      <w:r w:rsidR="00AE113E">
        <w:rPr>
          <w:rFonts w:ascii="Times New Roman" w:hAnsi="Times New Roman" w:cs="Times New Roman"/>
          <w:b/>
        </w:rPr>
        <w:t>Manager</w:t>
      </w:r>
    </w:p>
    <w:p w14:paraId="3BA04237" w14:textId="096109F2" w:rsidR="00C1703C" w:rsidRDefault="00D26FB3" w:rsidP="009452E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Department: </w:t>
      </w:r>
      <w:r w:rsidR="00352D4A">
        <w:rPr>
          <w:rFonts w:ascii="Times New Roman" w:hAnsi="Times New Roman" w:cs="Times New Roman"/>
        </w:rPr>
        <w:t>Success</w:t>
      </w:r>
    </w:p>
    <w:p w14:paraId="124D9A33" w14:textId="51AD517C" w:rsidR="00D26FB3" w:rsidRDefault="00D26FB3" w:rsidP="009452E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Location: Hybrid</w:t>
      </w:r>
    </w:p>
    <w:p w14:paraId="286CFB7F" w14:textId="26F752DD" w:rsidR="00D26FB3" w:rsidRDefault="00D26FB3" w:rsidP="009452E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Role Type: Full-Time</w:t>
      </w:r>
    </w:p>
    <w:p w14:paraId="3F928349" w14:textId="77777777" w:rsidR="009452ED" w:rsidRDefault="009452ED">
      <w:pPr>
        <w:rPr>
          <w:rFonts w:ascii="Times New Roman" w:hAnsi="Times New Roman" w:cs="Times New Roman"/>
          <w:b/>
          <w:bCs/>
          <w:u w:val="single"/>
        </w:rPr>
      </w:pPr>
    </w:p>
    <w:p w14:paraId="2845FA37" w14:textId="7B3D0D38" w:rsidR="00D26FB3" w:rsidRPr="00A1176C" w:rsidRDefault="009452ED">
      <w:pPr>
        <w:rPr>
          <w:rFonts w:ascii="Times New Roman" w:hAnsi="Times New Roman" w:cs="Times New Roman"/>
          <w:b/>
          <w:bCs/>
        </w:rPr>
      </w:pPr>
      <w:r w:rsidRPr="00A1176C">
        <w:rPr>
          <w:rFonts w:ascii="Times New Roman" w:hAnsi="Times New Roman" w:cs="Times New Roman"/>
          <w:b/>
          <w:bCs/>
        </w:rPr>
        <w:t>About Healthmonix</w:t>
      </w:r>
      <w:r w:rsidR="00A1176C" w:rsidRPr="00A1176C">
        <w:rPr>
          <w:rFonts w:ascii="Times New Roman" w:hAnsi="Times New Roman" w:cs="Times New Roman"/>
          <w:b/>
          <w:bCs/>
        </w:rPr>
        <w:t>:</w:t>
      </w:r>
    </w:p>
    <w:p w14:paraId="52273D56" w14:textId="74C94480" w:rsidR="009452ED" w:rsidRDefault="00795649">
      <w:pPr>
        <w:rPr>
          <w:rFonts w:ascii="Times New Roman" w:hAnsi="Times New Roman" w:cs="Times New Roman"/>
        </w:rPr>
      </w:pPr>
      <w:r w:rsidRPr="000C65B6">
        <w:rPr>
          <w:rFonts w:ascii="Times New Roman" w:hAnsi="Times New Roman" w:cs="Times New Roman"/>
        </w:rPr>
        <w:t>Healthmonix is a female owned healthcare analytics company focused on helping organizations drive value-based care solutions. As a CMS Qualified Registry since 2009, Healthmonix’s industry leading software has assisted over 52,000 providers in reporting their quality measures, all while adding more revenue to their bottom-line.  Founded in 2007, Healthmonix is rooted in quality metric development, performance improvement</w:t>
      </w:r>
      <w:r w:rsidR="004A6459" w:rsidRPr="000C65B6">
        <w:rPr>
          <w:rFonts w:ascii="Times New Roman" w:hAnsi="Times New Roman" w:cs="Times New Roman"/>
        </w:rPr>
        <w:t xml:space="preserve">, and driving outcomes for health systems.  Located right outside of </w:t>
      </w:r>
      <w:r w:rsidR="00D37609" w:rsidRPr="000C65B6">
        <w:rPr>
          <w:rFonts w:ascii="Times New Roman" w:hAnsi="Times New Roman" w:cs="Times New Roman"/>
        </w:rPr>
        <w:t>Philadelphia and servin</w:t>
      </w:r>
      <w:r w:rsidR="007776ED" w:rsidRPr="000C65B6">
        <w:rPr>
          <w:rFonts w:ascii="Times New Roman" w:hAnsi="Times New Roman" w:cs="Times New Roman"/>
        </w:rPr>
        <w:t>g clients throughout the country.</w:t>
      </w:r>
    </w:p>
    <w:p w14:paraId="3FB38589" w14:textId="36812D58" w:rsidR="00D64311" w:rsidRPr="0089632A" w:rsidRDefault="00D64311">
      <w:pPr>
        <w:rPr>
          <w:rFonts w:ascii="Times New Roman" w:hAnsi="Times New Roman" w:cs="Times New Roman"/>
        </w:rPr>
      </w:pPr>
      <w:r w:rsidRPr="0089632A">
        <w:rPr>
          <w:rFonts w:ascii="Times New Roman" w:hAnsi="Times New Roman" w:cs="Times New Roman"/>
        </w:rPr>
        <w:t xml:space="preserve">Healthmonix is looking for </w:t>
      </w:r>
      <w:r w:rsidR="00E12F74">
        <w:rPr>
          <w:rFonts w:ascii="Times New Roman" w:hAnsi="Times New Roman" w:cs="Times New Roman"/>
        </w:rPr>
        <w:t xml:space="preserve">a </w:t>
      </w:r>
      <w:proofErr w:type="gramStart"/>
      <w:r w:rsidR="00E12F74">
        <w:rPr>
          <w:rFonts w:ascii="Times New Roman" w:hAnsi="Times New Roman" w:cs="Times New Roman"/>
        </w:rPr>
        <w:t>goals</w:t>
      </w:r>
      <w:proofErr w:type="gramEnd"/>
      <w:r w:rsidR="003B29B7">
        <w:rPr>
          <w:rFonts w:ascii="Times New Roman" w:hAnsi="Times New Roman" w:cs="Times New Roman"/>
        </w:rPr>
        <w:t xml:space="preserve"> driven </w:t>
      </w:r>
      <w:r w:rsidR="00654F94">
        <w:rPr>
          <w:rFonts w:ascii="Times New Roman" w:hAnsi="Times New Roman" w:cs="Times New Roman"/>
        </w:rPr>
        <w:t>Account</w:t>
      </w:r>
      <w:r w:rsidR="00E12F74">
        <w:rPr>
          <w:rFonts w:ascii="Times New Roman" w:hAnsi="Times New Roman" w:cs="Times New Roman"/>
        </w:rPr>
        <w:t xml:space="preserve"> </w:t>
      </w:r>
      <w:r w:rsidR="00AE113E">
        <w:rPr>
          <w:rFonts w:ascii="Times New Roman" w:hAnsi="Times New Roman" w:cs="Times New Roman"/>
        </w:rPr>
        <w:t>Manager</w:t>
      </w:r>
      <w:r w:rsidR="00E12F74">
        <w:rPr>
          <w:rFonts w:ascii="Times New Roman" w:hAnsi="Times New Roman" w:cs="Times New Roman"/>
        </w:rPr>
        <w:t xml:space="preserve"> with a passion</w:t>
      </w:r>
      <w:r w:rsidR="0000073D" w:rsidRPr="0089632A">
        <w:rPr>
          <w:rFonts w:ascii="Times New Roman" w:hAnsi="Times New Roman" w:cs="Times New Roman"/>
        </w:rPr>
        <w:t xml:space="preserve"> </w:t>
      </w:r>
      <w:r w:rsidR="008B3097">
        <w:rPr>
          <w:rFonts w:ascii="Times New Roman" w:hAnsi="Times New Roman" w:cs="Times New Roman"/>
        </w:rPr>
        <w:t xml:space="preserve">for building close relationships with customers </w:t>
      </w:r>
      <w:r w:rsidR="00AE113E">
        <w:rPr>
          <w:rFonts w:ascii="Times New Roman" w:hAnsi="Times New Roman" w:cs="Times New Roman"/>
        </w:rPr>
        <w:t>and</w:t>
      </w:r>
      <w:r w:rsidR="000769B3">
        <w:rPr>
          <w:rFonts w:ascii="Times New Roman" w:hAnsi="Times New Roman" w:cs="Times New Roman"/>
        </w:rPr>
        <w:t xml:space="preserve"> being an integral part of the</w:t>
      </w:r>
      <w:r w:rsidR="001A59F5">
        <w:rPr>
          <w:rFonts w:ascii="Times New Roman" w:hAnsi="Times New Roman" w:cs="Times New Roman"/>
        </w:rPr>
        <w:t xml:space="preserve"> Success Team</w:t>
      </w:r>
      <w:r w:rsidRPr="0089632A">
        <w:rPr>
          <w:rFonts w:ascii="Times New Roman" w:hAnsi="Times New Roman" w:cs="Times New Roman"/>
        </w:rPr>
        <w:t xml:space="preserve">. </w:t>
      </w:r>
      <w:r w:rsidR="00C436FF">
        <w:rPr>
          <w:rFonts w:ascii="Times New Roman" w:hAnsi="Times New Roman" w:cs="Times New Roman"/>
        </w:rPr>
        <w:t xml:space="preserve">The position </w:t>
      </w:r>
      <w:r w:rsidR="007006EB">
        <w:rPr>
          <w:rFonts w:ascii="Times New Roman" w:hAnsi="Times New Roman" w:cs="Times New Roman"/>
        </w:rPr>
        <w:t xml:space="preserve">will </w:t>
      </w:r>
      <w:r w:rsidR="00286827">
        <w:rPr>
          <w:rFonts w:ascii="Times New Roman" w:hAnsi="Times New Roman" w:cs="Times New Roman"/>
        </w:rPr>
        <w:t xml:space="preserve">report to the </w:t>
      </w:r>
      <w:r w:rsidR="00885939">
        <w:rPr>
          <w:rFonts w:ascii="Times New Roman" w:hAnsi="Times New Roman" w:cs="Times New Roman"/>
        </w:rPr>
        <w:t>Director of Customer Success</w:t>
      </w:r>
      <w:r w:rsidR="00F43D2D">
        <w:rPr>
          <w:rFonts w:ascii="Times New Roman" w:hAnsi="Times New Roman" w:cs="Times New Roman"/>
        </w:rPr>
        <w:t xml:space="preserve"> </w:t>
      </w:r>
      <w:r w:rsidR="00903DF0">
        <w:rPr>
          <w:rFonts w:ascii="Times New Roman" w:hAnsi="Times New Roman" w:cs="Times New Roman"/>
        </w:rPr>
        <w:t>and play an integral role in the</w:t>
      </w:r>
      <w:r w:rsidR="00F530A9">
        <w:rPr>
          <w:rFonts w:ascii="Times New Roman" w:hAnsi="Times New Roman" w:cs="Times New Roman"/>
        </w:rPr>
        <w:t xml:space="preserve"> company’s overall growth strategy.</w:t>
      </w:r>
    </w:p>
    <w:p w14:paraId="17BBC706" w14:textId="506A8DAA" w:rsidR="00D64311" w:rsidRPr="0089632A" w:rsidRDefault="00D64311">
      <w:pPr>
        <w:rPr>
          <w:rFonts w:ascii="Times New Roman" w:hAnsi="Times New Roman" w:cs="Times New Roman"/>
        </w:rPr>
      </w:pPr>
      <w:r w:rsidRPr="0089632A">
        <w:rPr>
          <w:rFonts w:ascii="Times New Roman" w:hAnsi="Times New Roman" w:cs="Times New Roman"/>
        </w:rPr>
        <w:t>The ideal candida</w:t>
      </w:r>
      <w:r w:rsidR="00AA5074">
        <w:rPr>
          <w:rFonts w:ascii="Times New Roman" w:hAnsi="Times New Roman" w:cs="Times New Roman"/>
        </w:rPr>
        <w:t>te is someone with the ability to</w:t>
      </w:r>
      <w:r w:rsidR="00C51228">
        <w:rPr>
          <w:rFonts w:ascii="Times New Roman" w:hAnsi="Times New Roman" w:cs="Times New Roman"/>
        </w:rPr>
        <w:t xml:space="preserve"> </w:t>
      </w:r>
      <w:r w:rsidR="00AA5074">
        <w:rPr>
          <w:rFonts w:ascii="Times New Roman" w:hAnsi="Times New Roman" w:cs="Times New Roman"/>
        </w:rPr>
        <w:t xml:space="preserve">advocate for our customers </w:t>
      </w:r>
      <w:r w:rsidR="00C51228">
        <w:rPr>
          <w:rFonts w:ascii="Times New Roman" w:hAnsi="Times New Roman" w:cs="Times New Roman"/>
        </w:rPr>
        <w:t>and our company at the same time</w:t>
      </w:r>
      <w:r w:rsidRPr="0089632A">
        <w:rPr>
          <w:rFonts w:ascii="Times New Roman" w:hAnsi="Times New Roman" w:cs="Times New Roman"/>
        </w:rPr>
        <w:t>.</w:t>
      </w:r>
      <w:r w:rsidR="00F649DC" w:rsidRPr="0089632A">
        <w:rPr>
          <w:rFonts w:ascii="Times New Roman" w:hAnsi="Times New Roman" w:cs="Times New Roman"/>
        </w:rPr>
        <w:t xml:space="preserve">  </w:t>
      </w:r>
      <w:r w:rsidR="006F0F70">
        <w:rPr>
          <w:rFonts w:ascii="Times New Roman" w:hAnsi="Times New Roman" w:cs="Times New Roman"/>
        </w:rPr>
        <w:t>Flexibility, creativity, and working smart to help</w:t>
      </w:r>
      <w:r w:rsidR="00656A23">
        <w:rPr>
          <w:rFonts w:ascii="Times New Roman" w:hAnsi="Times New Roman" w:cs="Times New Roman"/>
        </w:rPr>
        <w:t xml:space="preserve"> our customers from onboarding through renewal, will be pivotal for the success of this position. </w:t>
      </w:r>
      <w:r w:rsidR="00E72EA2">
        <w:rPr>
          <w:rFonts w:ascii="Times New Roman" w:hAnsi="Times New Roman" w:cs="Times New Roman"/>
        </w:rPr>
        <w:t xml:space="preserve">This candidate will not only be responsible for the list </w:t>
      </w:r>
      <w:r w:rsidR="005215D8">
        <w:rPr>
          <w:rFonts w:ascii="Times New Roman" w:hAnsi="Times New Roman" w:cs="Times New Roman"/>
        </w:rPr>
        <w:t>below but</w:t>
      </w:r>
      <w:r w:rsidR="00E72EA2">
        <w:rPr>
          <w:rFonts w:ascii="Times New Roman" w:hAnsi="Times New Roman" w:cs="Times New Roman"/>
        </w:rPr>
        <w:t xml:space="preserve"> will </w:t>
      </w:r>
      <w:r w:rsidR="00116AB8">
        <w:rPr>
          <w:rFonts w:ascii="Times New Roman" w:hAnsi="Times New Roman" w:cs="Times New Roman"/>
        </w:rPr>
        <w:t xml:space="preserve">need to build on the </w:t>
      </w:r>
      <w:r w:rsidR="00A00C63">
        <w:rPr>
          <w:rFonts w:ascii="Times New Roman" w:hAnsi="Times New Roman" w:cs="Times New Roman"/>
        </w:rPr>
        <w:t>company’s</w:t>
      </w:r>
      <w:r w:rsidR="00116AB8">
        <w:rPr>
          <w:rFonts w:ascii="Times New Roman" w:hAnsi="Times New Roman" w:cs="Times New Roman"/>
        </w:rPr>
        <w:t xml:space="preserve"> culture and market status </w:t>
      </w:r>
      <w:r w:rsidR="00F2110F">
        <w:rPr>
          <w:rFonts w:ascii="Times New Roman" w:hAnsi="Times New Roman" w:cs="Times New Roman"/>
        </w:rPr>
        <w:t xml:space="preserve">by </w:t>
      </w:r>
      <w:r w:rsidR="007330EE">
        <w:rPr>
          <w:rFonts w:ascii="Times New Roman" w:hAnsi="Times New Roman" w:cs="Times New Roman"/>
        </w:rPr>
        <w:t>utilizing strengths in creativity, passion, and drive</w:t>
      </w:r>
      <w:r w:rsidR="00431AD3">
        <w:rPr>
          <w:rFonts w:ascii="Times New Roman" w:hAnsi="Times New Roman" w:cs="Times New Roman"/>
        </w:rPr>
        <w:t>.</w:t>
      </w:r>
    </w:p>
    <w:p w14:paraId="396AD1E8" w14:textId="77777777" w:rsidR="006B2FCC" w:rsidRPr="0089632A" w:rsidRDefault="006B2FCC" w:rsidP="004152D7">
      <w:pPr>
        <w:spacing w:after="0" w:line="240" w:lineRule="auto"/>
        <w:rPr>
          <w:rFonts w:ascii="Lato" w:eastAsia="Times New Roman" w:hAnsi="Lato" w:cs="Times New Roman"/>
          <w:color w:val="262626"/>
          <w:shd w:val="clear" w:color="auto" w:fill="FFFFFF"/>
        </w:rPr>
      </w:pPr>
    </w:p>
    <w:p w14:paraId="1819C704" w14:textId="77ADB7E6" w:rsidR="00D64311" w:rsidRPr="00A1176C" w:rsidRDefault="00E47B8F">
      <w:pPr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Account</w:t>
      </w:r>
      <w:r w:rsidR="00034776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Manager</w:t>
      </w:r>
      <w:proofErr w:type="gramEnd"/>
      <w:r>
        <w:rPr>
          <w:rFonts w:ascii="Times New Roman" w:hAnsi="Times New Roman" w:cs="Times New Roman"/>
          <w:b/>
          <w:bCs/>
        </w:rPr>
        <w:t xml:space="preserve"> </w:t>
      </w:r>
      <w:r w:rsidR="00D64311" w:rsidRPr="00A1176C">
        <w:rPr>
          <w:rFonts w:ascii="Times New Roman" w:hAnsi="Times New Roman" w:cs="Times New Roman"/>
          <w:b/>
          <w:bCs/>
        </w:rPr>
        <w:t>Responsibilities:</w:t>
      </w:r>
    </w:p>
    <w:p w14:paraId="52368455" w14:textId="2BDE4599" w:rsidR="00B16196" w:rsidRPr="00B16196" w:rsidRDefault="00B16196" w:rsidP="00B16196">
      <w:pPr>
        <w:numPr>
          <w:ilvl w:val="0"/>
          <w:numId w:val="1"/>
        </w:numPr>
        <w:shd w:val="clear" w:color="auto" w:fill="FFFFFF"/>
        <w:tabs>
          <w:tab w:val="num" w:pos="720"/>
        </w:tabs>
        <w:spacing w:after="0" w:line="240" w:lineRule="auto"/>
        <w:rPr>
          <w:rFonts w:ascii="Times New Roman" w:hAnsi="Times New Roman" w:cs="Times New Roman"/>
        </w:rPr>
      </w:pPr>
      <w:r w:rsidRPr="00B16196">
        <w:rPr>
          <w:rFonts w:ascii="Times New Roman" w:hAnsi="Times New Roman" w:cs="Times New Roman"/>
        </w:rPr>
        <w:t>Responsible for all client communications, conflict resolution, and compliance on client deliverables</w:t>
      </w:r>
    </w:p>
    <w:p w14:paraId="0ADBC8AF" w14:textId="77777777" w:rsidR="00D65914" w:rsidRDefault="00B16196" w:rsidP="00B16196">
      <w:pPr>
        <w:numPr>
          <w:ilvl w:val="0"/>
          <w:numId w:val="1"/>
        </w:numPr>
        <w:shd w:val="clear" w:color="auto" w:fill="FFFFFF"/>
        <w:tabs>
          <w:tab w:val="num" w:pos="720"/>
        </w:tabs>
        <w:spacing w:after="0" w:line="240" w:lineRule="auto"/>
        <w:rPr>
          <w:rFonts w:ascii="Times New Roman" w:hAnsi="Times New Roman" w:cs="Times New Roman"/>
        </w:rPr>
      </w:pPr>
      <w:r w:rsidRPr="00B16196">
        <w:rPr>
          <w:rFonts w:ascii="Times New Roman" w:hAnsi="Times New Roman" w:cs="Times New Roman"/>
        </w:rPr>
        <w:t>Acts as the subject matter expert for MIPS/APP reporting and for our web application</w:t>
      </w:r>
    </w:p>
    <w:p w14:paraId="107F8A0C" w14:textId="6B42AA52" w:rsidR="00B16196" w:rsidRDefault="00D65914" w:rsidP="00B16196">
      <w:pPr>
        <w:numPr>
          <w:ilvl w:val="0"/>
          <w:numId w:val="1"/>
        </w:numPr>
        <w:shd w:val="clear" w:color="auto" w:fill="FFFFFF"/>
        <w:tabs>
          <w:tab w:val="num" w:pos="72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Drives customer success by understanding their goals, developing a strategy, </w:t>
      </w:r>
      <w:r w:rsidR="00EF4A08">
        <w:rPr>
          <w:rFonts w:ascii="Times New Roman" w:hAnsi="Times New Roman" w:cs="Times New Roman"/>
        </w:rPr>
        <w:t xml:space="preserve">tracking accomplishments, and </w:t>
      </w:r>
      <w:r w:rsidR="00DA342D">
        <w:rPr>
          <w:rFonts w:ascii="Times New Roman" w:hAnsi="Times New Roman" w:cs="Times New Roman"/>
        </w:rPr>
        <w:t xml:space="preserve">delivering </w:t>
      </w:r>
      <w:proofErr w:type="gramStart"/>
      <w:r w:rsidR="00DA342D">
        <w:rPr>
          <w:rFonts w:ascii="Times New Roman" w:hAnsi="Times New Roman" w:cs="Times New Roman"/>
        </w:rPr>
        <w:t>results</w:t>
      </w:r>
      <w:proofErr w:type="gramEnd"/>
      <w:r w:rsidR="00B16196" w:rsidRPr="00B16196">
        <w:rPr>
          <w:rFonts w:ascii="Times New Roman" w:hAnsi="Times New Roman" w:cs="Times New Roman"/>
        </w:rPr>
        <w:t> </w:t>
      </w:r>
    </w:p>
    <w:p w14:paraId="5E0BE6BA" w14:textId="77777777" w:rsidR="00D706B6" w:rsidRDefault="00D706B6" w:rsidP="00D706B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 a company advocate and drive solutions that meet our organizations </w:t>
      </w:r>
      <w:proofErr w:type="gramStart"/>
      <w:r>
        <w:rPr>
          <w:rFonts w:ascii="Times New Roman" w:hAnsi="Times New Roman" w:cs="Times New Roman"/>
        </w:rPr>
        <w:t>goals</w:t>
      </w:r>
      <w:proofErr w:type="gramEnd"/>
    </w:p>
    <w:p w14:paraId="099F45C4" w14:textId="77777777" w:rsidR="00D706B6" w:rsidRDefault="00D706B6" w:rsidP="00D706B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 a customer advocate and drive solutions that meet their </w:t>
      </w:r>
      <w:proofErr w:type="gramStart"/>
      <w:r>
        <w:rPr>
          <w:rFonts w:ascii="Times New Roman" w:hAnsi="Times New Roman" w:cs="Times New Roman"/>
        </w:rPr>
        <w:t>goals</w:t>
      </w:r>
      <w:proofErr w:type="gramEnd"/>
    </w:p>
    <w:p w14:paraId="6997200E" w14:textId="7B9B4B54" w:rsidR="00D706B6" w:rsidRDefault="00D706B6" w:rsidP="00D706B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Deliver on customer growth initiatives through upselling, cross selling, and a smooth renewal </w:t>
      </w:r>
      <w:proofErr w:type="gramStart"/>
      <w:r>
        <w:rPr>
          <w:rFonts w:ascii="Times New Roman" w:hAnsi="Times New Roman" w:cs="Times New Roman"/>
        </w:rPr>
        <w:t>process</w:t>
      </w:r>
      <w:proofErr w:type="gramEnd"/>
    </w:p>
    <w:p w14:paraId="76FB3912" w14:textId="76A9643D" w:rsidR="00DA342D" w:rsidRDefault="00B16196" w:rsidP="00B16196">
      <w:pPr>
        <w:numPr>
          <w:ilvl w:val="0"/>
          <w:numId w:val="1"/>
        </w:numPr>
        <w:shd w:val="clear" w:color="auto" w:fill="FFFFFF"/>
        <w:tabs>
          <w:tab w:val="num" w:pos="720"/>
        </w:tabs>
        <w:spacing w:after="0" w:line="240" w:lineRule="auto"/>
        <w:rPr>
          <w:rFonts w:ascii="Times New Roman" w:hAnsi="Times New Roman" w:cs="Times New Roman"/>
        </w:rPr>
      </w:pPr>
      <w:r w:rsidRPr="00B16196">
        <w:rPr>
          <w:rFonts w:ascii="Times New Roman" w:hAnsi="Times New Roman" w:cs="Times New Roman"/>
        </w:rPr>
        <w:t>Acts as the project manager</w:t>
      </w:r>
      <w:r w:rsidR="00D706B6">
        <w:rPr>
          <w:rFonts w:ascii="Times New Roman" w:hAnsi="Times New Roman" w:cs="Times New Roman"/>
        </w:rPr>
        <w:t xml:space="preserve"> understanding every aspect of the customer </w:t>
      </w:r>
      <w:proofErr w:type="gramStart"/>
      <w:r w:rsidR="00D706B6">
        <w:rPr>
          <w:rFonts w:ascii="Times New Roman" w:hAnsi="Times New Roman" w:cs="Times New Roman"/>
        </w:rPr>
        <w:t>engagement</w:t>
      </w:r>
      <w:proofErr w:type="gramEnd"/>
      <w:r w:rsidR="00D706B6">
        <w:rPr>
          <w:rFonts w:ascii="Times New Roman" w:hAnsi="Times New Roman" w:cs="Times New Roman"/>
        </w:rPr>
        <w:t xml:space="preserve"> </w:t>
      </w:r>
      <w:r w:rsidRPr="00B16196">
        <w:rPr>
          <w:rFonts w:ascii="Times New Roman" w:hAnsi="Times New Roman" w:cs="Times New Roman"/>
        </w:rPr>
        <w:t xml:space="preserve"> </w:t>
      </w:r>
    </w:p>
    <w:p w14:paraId="355E1EEE" w14:textId="77777777" w:rsidR="00D706B6" w:rsidRDefault="00B16196" w:rsidP="00B16196">
      <w:pPr>
        <w:numPr>
          <w:ilvl w:val="0"/>
          <w:numId w:val="1"/>
        </w:numPr>
        <w:shd w:val="clear" w:color="auto" w:fill="FFFFFF"/>
        <w:tabs>
          <w:tab w:val="num" w:pos="720"/>
        </w:tabs>
        <w:spacing w:after="0" w:line="240" w:lineRule="auto"/>
        <w:rPr>
          <w:rFonts w:ascii="Times New Roman" w:hAnsi="Times New Roman" w:cs="Times New Roman"/>
        </w:rPr>
      </w:pPr>
      <w:r w:rsidRPr="00B16196">
        <w:rPr>
          <w:rFonts w:ascii="Times New Roman" w:hAnsi="Times New Roman" w:cs="Times New Roman"/>
        </w:rPr>
        <w:t xml:space="preserve">Reviews all major deliverables to ensure client expectations are </w:t>
      </w:r>
      <w:proofErr w:type="gramStart"/>
      <w:r w:rsidRPr="00B16196">
        <w:rPr>
          <w:rFonts w:ascii="Times New Roman" w:hAnsi="Times New Roman" w:cs="Times New Roman"/>
        </w:rPr>
        <w:t>met</w:t>
      </w:r>
      <w:proofErr w:type="gramEnd"/>
    </w:p>
    <w:p w14:paraId="07DFA7AF" w14:textId="755032A6" w:rsidR="00B16196" w:rsidRPr="00B16196" w:rsidRDefault="00B16196" w:rsidP="00B16196">
      <w:pPr>
        <w:numPr>
          <w:ilvl w:val="0"/>
          <w:numId w:val="1"/>
        </w:numPr>
        <w:shd w:val="clear" w:color="auto" w:fill="FFFFFF"/>
        <w:tabs>
          <w:tab w:val="num" w:pos="720"/>
        </w:tabs>
        <w:spacing w:after="0" w:line="240" w:lineRule="auto"/>
        <w:rPr>
          <w:rFonts w:ascii="Times New Roman" w:hAnsi="Times New Roman" w:cs="Times New Roman"/>
        </w:rPr>
      </w:pPr>
      <w:r w:rsidRPr="00B16196">
        <w:rPr>
          <w:rFonts w:ascii="Times New Roman" w:hAnsi="Times New Roman" w:cs="Times New Roman"/>
        </w:rPr>
        <w:t xml:space="preserve">Has administrative oversight of project and project </w:t>
      </w:r>
      <w:proofErr w:type="gramStart"/>
      <w:r w:rsidRPr="00B16196">
        <w:rPr>
          <w:rFonts w:ascii="Times New Roman" w:hAnsi="Times New Roman" w:cs="Times New Roman"/>
        </w:rPr>
        <w:t>goals</w:t>
      </w:r>
      <w:proofErr w:type="gramEnd"/>
    </w:p>
    <w:p w14:paraId="2A309654" w14:textId="3534F849" w:rsidR="00B16196" w:rsidRPr="00B16196" w:rsidRDefault="00B16196" w:rsidP="00B16196">
      <w:pPr>
        <w:numPr>
          <w:ilvl w:val="0"/>
          <w:numId w:val="1"/>
        </w:numPr>
        <w:shd w:val="clear" w:color="auto" w:fill="FFFFFF"/>
        <w:tabs>
          <w:tab w:val="num" w:pos="720"/>
        </w:tabs>
        <w:spacing w:after="0" w:line="240" w:lineRule="auto"/>
        <w:rPr>
          <w:rFonts w:ascii="Times New Roman" w:hAnsi="Times New Roman" w:cs="Times New Roman"/>
        </w:rPr>
      </w:pPr>
      <w:r w:rsidRPr="00B16196">
        <w:rPr>
          <w:rFonts w:ascii="Times New Roman" w:hAnsi="Times New Roman" w:cs="Times New Roman"/>
        </w:rPr>
        <w:t xml:space="preserve">Ensures that client issues are dealt with in an efficient manner, informing Healthmonix management of any problems that may </w:t>
      </w:r>
      <w:proofErr w:type="gramStart"/>
      <w:r w:rsidRPr="00B16196">
        <w:rPr>
          <w:rFonts w:ascii="Times New Roman" w:hAnsi="Times New Roman" w:cs="Times New Roman"/>
        </w:rPr>
        <w:t>arise</w:t>
      </w:r>
      <w:proofErr w:type="gramEnd"/>
    </w:p>
    <w:p w14:paraId="209D0499" w14:textId="08E0C62B" w:rsidR="00B16196" w:rsidRPr="00B16196" w:rsidRDefault="00B16196" w:rsidP="00B16196">
      <w:pPr>
        <w:numPr>
          <w:ilvl w:val="0"/>
          <w:numId w:val="1"/>
        </w:numPr>
        <w:shd w:val="clear" w:color="auto" w:fill="FFFFFF"/>
        <w:tabs>
          <w:tab w:val="num" w:pos="720"/>
        </w:tabs>
        <w:spacing w:after="0" w:line="240" w:lineRule="auto"/>
        <w:rPr>
          <w:rFonts w:ascii="Times New Roman" w:hAnsi="Times New Roman" w:cs="Times New Roman"/>
        </w:rPr>
      </w:pPr>
      <w:r w:rsidRPr="00B16196">
        <w:rPr>
          <w:rFonts w:ascii="Times New Roman" w:hAnsi="Times New Roman" w:cs="Times New Roman"/>
        </w:rPr>
        <w:t xml:space="preserve">Works closely with data integration manager, product owner, and other technical resources to maintain a continuous knowledge of project status to identify potential issues and/or opportunities within or related to the </w:t>
      </w:r>
      <w:proofErr w:type="gramStart"/>
      <w:r w:rsidRPr="00B16196">
        <w:rPr>
          <w:rFonts w:ascii="Times New Roman" w:hAnsi="Times New Roman" w:cs="Times New Roman"/>
        </w:rPr>
        <w:t>project</w:t>
      </w:r>
      <w:proofErr w:type="gramEnd"/>
    </w:p>
    <w:p w14:paraId="42C62731" w14:textId="321F0F47" w:rsidR="00B16196" w:rsidRPr="00B16196" w:rsidRDefault="00B16196" w:rsidP="00B16196">
      <w:pPr>
        <w:numPr>
          <w:ilvl w:val="0"/>
          <w:numId w:val="1"/>
        </w:numPr>
        <w:shd w:val="clear" w:color="auto" w:fill="FFFFFF"/>
        <w:tabs>
          <w:tab w:val="num" w:pos="720"/>
        </w:tabs>
        <w:spacing w:after="0" w:line="240" w:lineRule="auto"/>
        <w:rPr>
          <w:rFonts w:ascii="Times New Roman" w:hAnsi="Times New Roman" w:cs="Times New Roman"/>
        </w:rPr>
      </w:pPr>
      <w:r w:rsidRPr="00B16196">
        <w:rPr>
          <w:rFonts w:ascii="Times New Roman" w:hAnsi="Times New Roman" w:cs="Times New Roman"/>
        </w:rPr>
        <w:t xml:space="preserve">Ensures that all processes and procedures are completed, quality standards are met, and that projects are </w:t>
      </w:r>
      <w:proofErr w:type="gramStart"/>
      <w:r w:rsidRPr="00B16196">
        <w:rPr>
          <w:rFonts w:ascii="Times New Roman" w:hAnsi="Times New Roman" w:cs="Times New Roman"/>
        </w:rPr>
        <w:t>profitable</w:t>
      </w:r>
      <w:proofErr w:type="gramEnd"/>
      <w:r w:rsidRPr="00B16196">
        <w:rPr>
          <w:rFonts w:ascii="Times New Roman" w:hAnsi="Times New Roman" w:cs="Times New Roman"/>
        </w:rPr>
        <w:t> </w:t>
      </w:r>
    </w:p>
    <w:p w14:paraId="12002DF7" w14:textId="40734D28" w:rsidR="00B16196" w:rsidRPr="00B16196" w:rsidRDefault="00B16196" w:rsidP="00B16196">
      <w:pPr>
        <w:numPr>
          <w:ilvl w:val="0"/>
          <w:numId w:val="1"/>
        </w:numPr>
        <w:shd w:val="clear" w:color="auto" w:fill="FFFFFF"/>
        <w:tabs>
          <w:tab w:val="num" w:pos="720"/>
        </w:tabs>
        <w:spacing w:after="0" w:line="240" w:lineRule="auto"/>
        <w:rPr>
          <w:rFonts w:ascii="Times New Roman" w:hAnsi="Times New Roman" w:cs="Times New Roman"/>
        </w:rPr>
      </w:pPr>
      <w:r w:rsidRPr="00B16196">
        <w:rPr>
          <w:rFonts w:ascii="Times New Roman" w:hAnsi="Times New Roman" w:cs="Times New Roman"/>
        </w:rPr>
        <w:t xml:space="preserve">Provides regular two-way communication between the client and team, to provide strong team representation and set proper client </w:t>
      </w:r>
      <w:proofErr w:type="gramStart"/>
      <w:r w:rsidRPr="00B16196">
        <w:rPr>
          <w:rFonts w:ascii="Times New Roman" w:hAnsi="Times New Roman" w:cs="Times New Roman"/>
        </w:rPr>
        <w:t>expectations</w:t>
      </w:r>
      <w:proofErr w:type="gramEnd"/>
    </w:p>
    <w:p w14:paraId="2BF0203E" w14:textId="68645234" w:rsidR="00B16196" w:rsidRPr="00B16196" w:rsidRDefault="00B16196" w:rsidP="00B16196">
      <w:pPr>
        <w:numPr>
          <w:ilvl w:val="0"/>
          <w:numId w:val="1"/>
        </w:numPr>
        <w:shd w:val="clear" w:color="auto" w:fill="FFFFFF"/>
        <w:tabs>
          <w:tab w:val="num" w:pos="720"/>
        </w:tabs>
        <w:spacing w:after="0" w:line="240" w:lineRule="auto"/>
        <w:rPr>
          <w:rFonts w:ascii="Times New Roman" w:hAnsi="Times New Roman" w:cs="Times New Roman"/>
        </w:rPr>
      </w:pPr>
      <w:r w:rsidRPr="00B16196">
        <w:rPr>
          <w:rFonts w:ascii="Times New Roman" w:hAnsi="Times New Roman" w:cs="Times New Roman"/>
        </w:rPr>
        <w:t xml:space="preserve">Understanding of company capabilities and service, and effectively communicates all offerings to the </w:t>
      </w:r>
      <w:proofErr w:type="gramStart"/>
      <w:r w:rsidRPr="00B16196">
        <w:rPr>
          <w:rFonts w:ascii="Times New Roman" w:hAnsi="Times New Roman" w:cs="Times New Roman"/>
        </w:rPr>
        <w:t>client</w:t>
      </w:r>
      <w:proofErr w:type="gramEnd"/>
    </w:p>
    <w:p w14:paraId="3611B740" w14:textId="37EFC65D" w:rsidR="00B16196" w:rsidRPr="00B16196" w:rsidRDefault="00B16196" w:rsidP="00B16196">
      <w:pPr>
        <w:numPr>
          <w:ilvl w:val="0"/>
          <w:numId w:val="1"/>
        </w:numPr>
        <w:shd w:val="clear" w:color="auto" w:fill="FFFFFF"/>
        <w:tabs>
          <w:tab w:val="num" w:pos="720"/>
        </w:tabs>
        <w:spacing w:after="0" w:line="240" w:lineRule="auto"/>
        <w:rPr>
          <w:rFonts w:ascii="Times New Roman" w:hAnsi="Times New Roman" w:cs="Times New Roman"/>
        </w:rPr>
      </w:pPr>
      <w:r w:rsidRPr="00B16196">
        <w:rPr>
          <w:rFonts w:ascii="Times New Roman" w:hAnsi="Times New Roman" w:cs="Times New Roman"/>
        </w:rPr>
        <w:lastRenderedPageBreak/>
        <w:t xml:space="preserve">Reports on progress to the wider team, providing regular input on all account activity, including status and call reports on a weekly or biweekly </w:t>
      </w:r>
      <w:proofErr w:type="gramStart"/>
      <w:r w:rsidRPr="00B16196">
        <w:rPr>
          <w:rFonts w:ascii="Times New Roman" w:hAnsi="Times New Roman" w:cs="Times New Roman"/>
        </w:rPr>
        <w:t>basis</w:t>
      </w:r>
      <w:proofErr w:type="gramEnd"/>
    </w:p>
    <w:p w14:paraId="60AFEC16" w14:textId="1803C85A" w:rsidR="00B16196" w:rsidRPr="00B16196" w:rsidRDefault="00B16196" w:rsidP="00B16196">
      <w:pPr>
        <w:numPr>
          <w:ilvl w:val="0"/>
          <w:numId w:val="1"/>
        </w:numPr>
        <w:shd w:val="clear" w:color="auto" w:fill="FFFFFF"/>
        <w:tabs>
          <w:tab w:val="num" w:pos="720"/>
        </w:tabs>
        <w:spacing w:after="0" w:line="240" w:lineRule="auto"/>
        <w:rPr>
          <w:rFonts w:ascii="Times New Roman" w:hAnsi="Times New Roman" w:cs="Times New Roman"/>
        </w:rPr>
      </w:pPr>
      <w:r w:rsidRPr="00B16196">
        <w:rPr>
          <w:rFonts w:ascii="Times New Roman" w:hAnsi="Times New Roman" w:cs="Times New Roman"/>
        </w:rPr>
        <w:t>Coordinates client education and content development request</w:t>
      </w:r>
    </w:p>
    <w:p w14:paraId="396AE5EF" w14:textId="508E30C3" w:rsidR="00B16196" w:rsidRPr="00B16196" w:rsidRDefault="00B16196" w:rsidP="00B16196">
      <w:pPr>
        <w:numPr>
          <w:ilvl w:val="0"/>
          <w:numId w:val="1"/>
        </w:numPr>
        <w:shd w:val="clear" w:color="auto" w:fill="FFFFFF"/>
        <w:tabs>
          <w:tab w:val="num" w:pos="720"/>
        </w:tabs>
        <w:spacing w:after="0" w:line="240" w:lineRule="auto"/>
        <w:rPr>
          <w:rFonts w:ascii="Times New Roman" w:hAnsi="Times New Roman" w:cs="Times New Roman"/>
        </w:rPr>
      </w:pPr>
      <w:r w:rsidRPr="00B16196">
        <w:rPr>
          <w:rFonts w:ascii="Times New Roman" w:hAnsi="Times New Roman" w:cs="Times New Roman"/>
        </w:rPr>
        <w:t xml:space="preserve">Assists with training/onboarding of new </w:t>
      </w:r>
      <w:r w:rsidR="00065C53">
        <w:rPr>
          <w:rFonts w:ascii="Times New Roman" w:hAnsi="Times New Roman" w:cs="Times New Roman"/>
        </w:rPr>
        <w:t xml:space="preserve">Account </w:t>
      </w:r>
      <w:r w:rsidRPr="00B16196">
        <w:rPr>
          <w:rFonts w:ascii="Times New Roman" w:hAnsi="Times New Roman" w:cs="Times New Roman"/>
        </w:rPr>
        <w:t xml:space="preserve">Success employees as </w:t>
      </w:r>
      <w:proofErr w:type="gramStart"/>
      <w:r w:rsidRPr="00B16196">
        <w:rPr>
          <w:rFonts w:ascii="Times New Roman" w:hAnsi="Times New Roman" w:cs="Times New Roman"/>
        </w:rPr>
        <w:t>appropriate</w:t>
      </w:r>
      <w:proofErr w:type="gramEnd"/>
      <w:r w:rsidRPr="00B16196">
        <w:rPr>
          <w:rFonts w:ascii="Times New Roman" w:hAnsi="Times New Roman" w:cs="Times New Roman"/>
        </w:rPr>
        <w:t> </w:t>
      </w:r>
    </w:p>
    <w:p w14:paraId="0E1751B7" w14:textId="20ED52EB" w:rsidR="00623BBA" w:rsidRPr="00623BBA" w:rsidRDefault="00623BBA" w:rsidP="00B05744">
      <w:pPr>
        <w:numPr>
          <w:ilvl w:val="0"/>
          <w:numId w:val="1"/>
        </w:numPr>
        <w:shd w:val="clear" w:color="auto" w:fill="FFFFFF"/>
        <w:tabs>
          <w:tab w:val="num" w:pos="720"/>
        </w:tabs>
        <w:spacing w:after="0" w:line="240" w:lineRule="auto"/>
        <w:rPr>
          <w:rFonts w:ascii="Times New Roman" w:hAnsi="Times New Roman" w:cs="Times New Roman"/>
        </w:rPr>
      </w:pPr>
      <w:r w:rsidRPr="00623BBA">
        <w:rPr>
          <w:rFonts w:ascii="Times New Roman" w:hAnsi="Times New Roman" w:cs="Times New Roman"/>
        </w:rPr>
        <w:t xml:space="preserve">Educate customers on our MIPSpro product and reporting requirements for the CMS MIPS program by answering product and MIPS-related </w:t>
      </w:r>
      <w:proofErr w:type="gramStart"/>
      <w:r w:rsidRPr="00623BBA">
        <w:rPr>
          <w:rFonts w:ascii="Times New Roman" w:hAnsi="Times New Roman" w:cs="Times New Roman"/>
        </w:rPr>
        <w:t>questions</w:t>
      </w:r>
      <w:proofErr w:type="gramEnd"/>
    </w:p>
    <w:p w14:paraId="2FA69A12" w14:textId="75CBA4A7" w:rsidR="00623BBA" w:rsidRPr="00623BBA" w:rsidRDefault="00623BBA" w:rsidP="00623BBA">
      <w:pPr>
        <w:numPr>
          <w:ilvl w:val="0"/>
          <w:numId w:val="1"/>
        </w:numPr>
        <w:shd w:val="clear" w:color="auto" w:fill="FFFFFF"/>
        <w:tabs>
          <w:tab w:val="num" w:pos="720"/>
        </w:tabs>
        <w:spacing w:after="0" w:line="240" w:lineRule="auto"/>
        <w:rPr>
          <w:rFonts w:ascii="Times New Roman" w:hAnsi="Times New Roman" w:cs="Times New Roman"/>
        </w:rPr>
      </w:pPr>
      <w:r w:rsidRPr="00623BBA">
        <w:rPr>
          <w:rFonts w:ascii="Times New Roman" w:hAnsi="Times New Roman" w:cs="Times New Roman"/>
        </w:rPr>
        <w:t xml:space="preserve">Keep up to date with the annual CMS reporting requirements and communicate them to </w:t>
      </w:r>
      <w:proofErr w:type="gramStart"/>
      <w:r w:rsidRPr="00623BBA">
        <w:rPr>
          <w:rFonts w:ascii="Times New Roman" w:hAnsi="Times New Roman" w:cs="Times New Roman"/>
        </w:rPr>
        <w:t>customers</w:t>
      </w:r>
      <w:proofErr w:type="gramEnd"/>
    </w:p>
    <w:p w14:paraId="25716E0C" w14:textId="58DA12DB" w:rsidR="00623BBA" w:rsidRPr="00623BBA" w:rsidRDefault="00623BBA" w:rsidP="00623BBA">
      <w:pPr>
        <w:numPr>
          <w:ilvl w:val="0"/>
          <w:numId w:val="1"/>
        </w:numPr>
        <w:shd w:val="clear" w:color="auto" w:fill="FFFFFF"/>
        <w:tabs>
          <w:tab w:val="num" w:pos="720"/>
        </w:tabs>
        <w:spacing w:after="0" w:line="240" w:lineRule="auto"/>
        <w:rPr>
          <w:rFonts w:ascii="Times New Roman" w:hAnsi="Times New Roman" w:cs="Times New Roman"/>
        </w:rPr>
      </w:pPr>
      <w:r w:rsidRPr="00623BBA">
        <w:rPr>
          <w:rFonts w:ascii="Times New Roman" w:hAnsi="Times New Roman" w:cs="Times New Roman"/>
        </w:rPr>
        <w:t xml:space="preserve">Resolve escalated tickets to help with complex customer support and data integration issues within accounts or on the MIPSpro </w:t>
      </w:r>
      <w:proofErr w:type="gramStart"/>
      <w:r w:rsidRPr="00623BBA">
        <w:rPr>
          <w:rFonts w:ascii="Times New Roman" w:hAnsi="Times New Roman" w:cs="Times New Roman"/>
        </w:rPr>
        <w:t>website</w:t>
      </w:r>
      <w:proofErr w:type="gramEnd"/>
      <w:r w:rsidRPr="00623BBA">
        <w:rPr>
          <w:rFonts w:ascii="Times New Roman" w:hAnsi="Times New Roman" w:cs="Times New Roman"/>
        </w:rPr>
        <w:t> </w:t>
      </w:r>
    </w:p>
    <w:p w14:paraId="0B977D1B" w14:textId="5D2CC8C1" w:rsidR="00623BBA" w:rsidRPr="00623BBA" w:rsidRDefault="00623BBA" w:rsidP="00623BBA">
      <w:pPr>
        <w:numPr>
          <w:ilvl w:val="0"/>
          <w:numId w:val="1"/>
        </w:numPr>
        <w:shd w:val="clear" w:color="auto" w:fill="FFFFFF"/>
        <w:tabs>
          <w:tab w:val="num" w:pos="720"/>
        </w:tabs>
        <w:spacing w:after="0" w:line="240" w:lineRule="auto"/>
        <w:rPr>
          <w:rFonts w:ascii="Times New Roman" w:hAnsi="Times New Roman" w:cs="Times New Roman"/>
        </w:rPr>
      </w:pPr>
      <w:r w:rsidRPr="00623BBA">
        <w:rPr>
          <w:rFonts w:ascii="Times New Roman" w:hAnsi="Times New Roman" w:cs="Times New Roman"/>
        </w:rPr>
        <w:t xml:space="preserve">Provide an exceptional customer experience by documenting needs and problems, and making sure issues are resolved as quickly as </w:t>
      </w:r>
      <w:proofErr w:type="gramStart"/>
      <w:r w:rsidRPr="00623BBA">
        <w:rPr>
          <w:rFonts w:ascii="Times New Roman" w:hAnsi="Times New Roman" w:cs="Times New Roman"/>
        </w:rPr>
        <w:t>possible</w:t>
      </w:r>
      <w:proofErr w:type="gramEnd"/>
      <w:r w:rsidRPr="00623BBA">
        <w:rPr>
          <w:rFonts w:ascii="Times New Roman" w:hAnsi="Times New Roman" w:cs="Times New Roman"/>
        </w:rPr>
        <w:t> </w:t>
      </w:r>
    </w:p>
    <w:p w14:paraId="40663920" w14:textId="77777777" w:rsidR="00623BBA" w:rsidRPr="00623BBA" w:rsidRDefault="00623BBA" w:rsidP="00623BBA">
      <w:pPr>
        <w:numPr>
          <w:ilvl w:val="0"/>
          <w:numId w:val="1"/>
        </w:numPr>
        <w:shd w:val="clear" w:color="auto" w:fill="FFFFFF"/>
        <w:tabs>
          <w:tab w:val="num" w:pos="720"/>
        </w:tabs>
        <w:spacing w:after="0" w:line="240" w:lineRule="auto"/>
        <w:rPr>
          <w:rFonts w:ascii="Times New Roman" w:hAnsi="Times New Roman" w:cs="Times New Roman"/>
        </w:rPr>
      </w:pPr>
      <w:r w:rsidRPr="00623BBA">
        <w:rPr>
          <w:rFonts w:ascii="Times New Roman" w:hAnsi="Times New Roman" w:cs="Times New Roman"/>
        </w:rPr>
        <w:t xml:space="preserve">Follow company rules and procedures for escalating customer </w:t>
      </w:r>
      <w:proofErr w:type="gramStart"/>
      <w:r w:rsidRPr="00623BBA">
        <w:rPr>
          <w:rFonts w:ascii="Times New Roman" w:hAnsi="Times New Roman" w:cs="Times New Roman"/>
        </w:rPr>
        <w:t>requests</w:t>
      </w:r>
      <w:proofErr w:type="gramEnd"/>
    </w:p>
    <w:p w14:paraId="40C10396" w14:textId="77777777" w:rsidR="00614784" w:rsidRDefault="00614784" w:rsidP="00D64311">
      <w:pPr>
        <w:rPr>
          <w:rFonts w:ascii="Times New Roman" w:hAnsi="Times New Roman" w:cs="Times New Roman"/>
        </w:rPr>
      </w:pPr>
    </w:p>
    <w:p w14:paraId="62C87FB6" w14:textId="625B9F24" w:rsidR="00065C53" w:rsidRPr="00A1176C" w:rsidRDefault="00065C53" w:rsidP="00065C5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Skills</w:t>
      </w:r>
      <w:r w:rsidRPr="00A1176C">
        <w:rPr>
          <w:rFonts w:ascii="Times New Roman" w:hAnsi="Times New Roman" w:cs="Times New Roman"/>
          <w:b/>
          <w:bCs/>
        </w:rPr>
        <w:t>:</w:t>
      </w:r>
    </w:p>
    <w:p w14:paraId="61E5D864" w14:textId="6FF20B00" w:rsidR="00065C53" w:rsidRDefault="00DE52F7" w:rsidP="00065C5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Customer-</w:t>
      </w:r>
      <w:r w:rsidR="00E87DDF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 xml:space="preserve">irst </w:t>
      </w:r>
      <w:r w:rsidR="00E87DDF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indset</w:t>
      </w:r>
    </w:p>
    <w:p w14:paraId="460B3CE1" w14:textId="5B336828" w:rsidR="00DE52F7" w:rsidRDefault="00DE52F7" w:rsidP="00065C5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Proficient oral and </w:t>
      </w:r>
      <w:r w:rsidR="00E87DDF">
        <w:rPr>
          <w:rFonts w:ascii="Times New Roman" w:hAnsi="Times New Roman" w:cs="Times New Roman"/>
        </w:rPr>
        <w:t>written c</w:t>
      </w:r>
      <w:r>
        <w:rPr>
          <w:rFonts w:ascii="Times New Roman" w:hAnsi="Times New Roman" w:cs="Times New Roman"/>
        </w:rPr>
        <w:t>ommunication</w:t>
      </w:r>
    </w:p>
    <w:p w14:paraId="29CED604" w14:textId="3358EEBC" w:rsidR="00E87DDF" w:rsidRDefault="00E87DDF" w:rsidP="00065C5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Relationship management expertise</w:t>
      </w:r>
    </w:p>
    <w:p w14:paraId="18975136" w14:textId="602FC373" w:rsidR="00E87DDF" w:rsidRDefault="00C51A4D" w:rsidP="00065C5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Value-based care industry knowledge</w:t>
      </w:r>
    </w:p>
    <w:p w14:paraId="3339A8F7" w14:textId="22A2F505" w:rsidR="00C51A4D" w:rsidRDefault="00C51A4D" w:rsidP="00065C5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Excellent problem solv</w:t>
      </w:r>
      <w:r w:rsidR="006B6B85">
        <w:rPr>
          <w:rFonts w:ascii="Times New Roman" w:hAnsi="Times New Roman" w:cs="Times New Roman"/>
        </w:rPr>
        <w:t>er</w:t>
      </w:r>
    </w:p>
    <w:p w14:paraId="3AE00769" w14:textId="62123605" w:rsidR="006B6B85" w:rsidRDefault="007D74BF" w:rsidP="00065C5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Ability to manage expectations utilizing empathy, active listening, and proactive </w:t>
      </w:r>
      <w:proofErr w:type="gramStart"/>
      <w:r>
        <w:rPr>
          <w:rFonts w:ascii="Times New Roman" w:hAnsi="Times New Roman" w:cs="Times New Roman"/>
        </w:rPr>
        <w:t>communication</w:t>
      </w:r>
      <w:proofErr w:type="gramEnd"/>
    </w:p>
    <w:p w14:paraId="3C97186C" w14:textId="595D5172" w:rsidR="00663C08" w:rsidRDefault="00663C08" w:rsidP="00065C5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Strategic planning</w:t>
      </w:r>
    </w:p>
    <w:p w14:paraId="687B8D80" w14:textId="682BEBF9" w:rsidR="00663C08" w:rsidRDefault="00663C08" w:rsidP="00065C5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Time management</w:t>
      </w:r>
    </w:p>
    <w:p w14:paraId="4D9B7DCC" w14:textId="5E657112" w:rsidR="00663C08" w:rsidRDefault="00663C08" w:rsidP="00065C5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Project management</w:t>
      </w:r>
    </w:p>
    <w:p w14:paraId="1319E7B1" w14:textId="48D66D8C" w:rsidR="00663C08" w:rsidRDefault="00663C08" w:rsidP="00065C5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Creative thinking</w:t>
      </w:r>
    </w:p>
    <w:p w14:paraId="4B31BB0E" w14:textId="345022AE" w:rsidR="00663C08" w:rsidRDefault="00663C08" w:rsidP="00065C5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Customer retention and upselling capabilities</w:t>
      </w:r>
    </w:p>
    <w:p w14:paraId="55F8D6D6" w14:textId="139113E3" w:rsidR="00663C08" w:rsidRPr="00065C53" w:rsidRDefault="00663C08" w:rsidP="00065C5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Persuasiveness</w:t>
      </w:r>
    </w:p>
    <w:p w14:paraId="6D25BDA4" w14:textId="4EF24EAC" w:rsidR="00D64311" w:rsidRPr="00A1176C" w:rsidRDefault="00D64311" w:rsidP="00D64311">
      <w:pPr>
        <w:rPr>
          <w:rFonts w:ascii="Times New Roman" w:hAnsi="Times New Roman" w:cs="Times New Roman"/>
          <w:b/>
          <w:bCs/>
        </w:rPr>
      </w:pPr>
      <w:r w:rsidRPr="00A1176C">
        <w:rPr>
          <w:rFonts w:ascii="Times New Roman" w:hAnsi="Times New Roman" w:cs="Times New Roman"/>
          <w:b/>
          <w:bCs/>
        </w:rPr>
        <w:t>Requirements:</w:t>
      </w:r>
    </w:p>
    <w:p w14:paraId="2F0144CF" w14:textId="44D1D40D" w:rsidR="006A44A3" w:rsidRDefault="00E34DDA" w:rsidP="00D643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 </w:t>
      </w:r>
      <w:r w:rsidR="00065C53">
        <w:rPr>
          <w:rFonts w:ascii="Times New Roman" w:hAnsi="Times New Roman" w:cs="Times New Roman"/>
        </w:rPr>
        <w:t xml:space="preserve">+ years of healthcare </w:t>
      </w:r>
      <w:r w:rsidR="00663C08">
        <w:rPr>
          <w:rFonts w:ascii="Times New Roman" w:hAnsi="Times New Roman" w:cs="Times New Roman"/>
        </w:rPr>
        <w:t xml:space="preserve">customer </w:t>
      </w:r>
      <w:r w:rsidR="006C697E">
        <w:rPr>
          <w:rFonts w:ascii="Times New Roman" w:hAnsi="Times New Roman" w:cs="Times New Roman"/>
        </w:rPr>
        <w:t>support/management</w:t>
      </w:r>
    </w:p>
    <w:p w14:paraId="725BC842" w14:textId="49251257" w:rsidR="002A79AA" w:rsidRDefault="002A79AA" w:rsidP="00D643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+ years of MIPS experience</w:t>
      </w:r>
    </w:p>
    <w:p w14:paraId="0A7186BE" w14:textId="6358905C" w:rsidR="00A41DD0" w:rsidRDefault="006C697E" w:rsidP="00D643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Value-based care</w:t>
      </w:r>
      <w:r w:rsidR="00A41DD0">
        <w:rPr>
          <w:rFonts w:ascii="Times New Roman" w:hAnsi="Times New Roman" w:cs="Times New Roman"/>
        </w:rPr>
        <w:t xml:space="preserve"> </w:t>
      </w:r>
      <w:r w:rsidR="00F76FB3">
        <w:rPr>
          <w:rFonts w:ascii="Times New Roman" w:hAnsi="Times New Roman" w:cs="Times New Roman"/>
        </w:rPr>
        <w:t>knowledgeable</w:t>
      </w:r>
    </w:p>
    <w:p w14:paraId="1FC4FE03" w14:textId="77861B4C" w:rsidR="000C70AB" w:rsidRDefault="000C70AB" w:rsidP="00D643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Proficiency in </w:t>
      </w:r>
      <w:r w:rsidR="006313BF">
        <w:rPr>
          <w:rFonts w:ascii="Times New Roman" w:hAnsi="Times New Roman" w:cs="Times New Roman"/>
        </w:rPr>
        <w:t>Confluence and Jira</w:t>
      </w:r>
    </w:p>
    <w:p w14:paraId="05A46188" w14:textId="1B60C939" w:rsidR="00D64311" w:rsidRPr="0089632A" w:rsidRDefault="006A6CD9" w:rsidP="00D643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9632A">
        <w:rPr>
          <w:rFonts w:ascii="Times New Roman" w:hAnsi="Times New Roman" w:cs="Times New Roman"/>
        </w:rPr>
        <w:t>Passion for the healthcare industry</w:t>
      </w:r>
    </w:p>
    <w:p w14:paraId="5F23EA34" w14:textId="77777777" w:rsidR="006A6CD9" w:rsidRPr="0089632A" w:rsidRDefault="006A6CD9" w:rsidP="006A6CD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9632A">
        <w:rPr>
          <w:rFonts w:ascii="Times New Roman" w:hAnsi="Times New Roman" w:cs="Times New Roman"/>
        </w:rPr>
        <w:t xml:space="preserve">Ability to quickly adapt to new technology is a </w:t>
      </w:r>
      <w:proofErr w:type="gramStart"/>
      <w:r w:rsidRPr="0089632A">
        <w:rPr>
          <w:rFonts w:ascii="Times New Roman" w:hAnsi="Times New Roman" w:cs="Times New Roman"/>
        </w:rPr>
        <w:t>must</w:t>
      </w:r>
      <w:proofErr w:type="gramEnd"/>
    </w:p>
    <w:p w14:paraId="63D01582" w14:textId="1D416434" w:rsidR="00D530A2" w:rsidRPr="0089632A" w:rsidRDefault="00D530A2" w:rsidP="00D530A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9632A">
        <w:rPr>
          <w:rFonts w:ascii="Times New Roman" w:hAnsi="Times New Roman" w:cs="Times New Roman"/>
        </w:rPr>
        <w:t>Comfortable interacting with, and prospecting to</w:t>
      </w:r>
      <w:r w:rsidR="006B3E5E">
        <w:rPr>
          <w:rFonts w:ascii="Times New Roman" w:hAnsi="Times New Roman" w:cs="Times New Roman"/>
        </w:rPr>
        <w:t xml:space="preserve"> </w:t>
      </w:r>
      <w:r w:rsidRPr="0089632A">
        <w:rPr>
          <w:rFonts w:ascii="Times New Roman" w:hAnsi="Times New Roman" w:cs="Times New Roman"/>
        </w:rPr>
        <w:t>wide range of healthcare professionals</w:t>
      </w:r>
    </w:p>
    <w:p w14:paraId="109BCCB1" w14:textId="3733D765" w:rsidR="00D64311" w:rsidRPr="0089632A" w:rsidRDefault="00D64311" w:rsidP="00D643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9632A">
        <w:rPr>
          <w:rFonts w:ascii="Times New Roman" w:hAnsi="Times New Roman" w:cs="Times New Roman"/>
        </w:rPr>
        <w:t xml:space="preserve">Process driven, detail oriented, proactive and </w:t>
      </w:r>
      <w:proofErr w:type="gramStart"/>
      <w:r w:rsidRPr="0089632A">
        <w:rPr>
          <w:rFonts w:ascii="Times New Roman" w:hAnsi="Times New Roman" w:cs="Times New Roman"/>
        </w:rPr>
        <w:t>self-motivated</w:t>
      </w:r>
      <w:proofErr w:type="gramEnd"/>
    </w:p>
    <w:p w14:paraId="5ADB12CF" w14:textId="7C19684D" w:rsidR="00D64311" w:rsidRDefault="00D64311" w:rsidP="00D643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9632A">
        <w:rPr>
          <w:rFonts w:ascii="Times New Roman" w:hAnsi="Times New Roman" w:cs="Times New Roman"/>
        </w:rPr>
        <w:t>Ability to work within a team environment</w:t>
      </w:r>
      <w:r w:rsidR="007E4942">
        <w:rPr>
          <w:rFonts w:ascii="Times New Roman" w:hAnsi="Times New Roman" w:cs="Times New Roman"/>
        </w:rPr>
        <w:t xml:space="preserve"> and independently when </w:t>
      </w:r>
      <w:proofErr w:type="gramStart"/>
      <w:r w:rsidR="007E4942">
        <w:rPr>
          <w:rFonts w:ascii="Times New Roman" w:hAnsi="Times New Roman" w:cs="Times New Roman"/>
        </w:rPr>
        <w:t>required</w:t>
      </w:r>
      <w:proofErr w:type="gramEnd"/>
    </w:p>
    <w:p w14:paraId="6EF7B2E3" w14:textId="1200A1B2" w:rsidR="0037742D" w:rsidRPr="0089632A" w:rsidRDefault="0037742D" w:rsidP="00D643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Ability to for</w:t>
      </w:r>
      <w:r w:rsidR="00323229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 relationships across the organization – particularly with </w:t>
      </w:r>
      <w:r w:rsidR="006313BF">
        <w:rPr>
          <w:rFonts w:ascii="Times New Roman" w:hAnsi="Times New Roman" w:cs="Times New Roman"/>
        </w:rPr>
        <w:t>Sales</w:t>
      </w:r>
      <w:r>
        <w:rPr>
          <w:rFonts w:ascii="Times New Roman" w:hAnsi="Times New Roman" w:cs="Times New Roman"/>
        </w:rPr>
        <w:t xml:space="preserve"> and </w:t>
      </w:r>
      <w:r w:rsidR="00F35BD2">
        <w:rPr>
          <w:rFonts w:ascii="Times New Roman" w:hAnsi="Times New Roman" w:cs="Times New Roman"/>
        </w:rPr>
        <w:t>Development</w:t>
      </w:r>
    </w:p>
    <w:p w14:paraId="212EF68A" w14:textId="3ED82C42" w:rsidR="00D64311" w:rsidRPr="0089632A" w:rsidRDefault="00D64311" w:rsidP="00D643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9632A">
        <w:rPr>
          <w:rFonts w:ascii="Times New Roman" w:hAnsi="Times New Roman" w:cs="Times New Roman"/>
        </w:rPr>
        <w:t>Excellent written</w:t>
      </w:r>
      <w:r w:rsidR="00D641D6" w:rsidRPr="0089632A">
        <w:rPr>
          <w:rFonts w:ascii="Times New Roman" w:hAnsi="Times New Roman" w:cs="Times New Roman"/>
        </w:rPr>
        <w:t>,</w:t>
      </w:r>
      <w:r w:rsidRPr="0089632A">
        <w:rPr>
          <w:rFonts w:ascii="Times New Roman" w:hAnsi="Times New Roman" w:cs="Times New Roman"/>
        </w:rPr>
        <w:t xml:space="preserve"> verbal</w:t>
      </w:r>
      <w:r w:rsidR="00D641D6" w:rsidRPr="0089632A">
        <w:rPr>
          <w:rFonts w:ascii="Times New Roman" w:hAnsi="Times New Roman" w:cs="Times New Roman"/>
        </w:rPr>
        <w:t xml:space="preserve">, and listening </w:t>
      </w:r>
      <w:proofErr w:type="gramStart"/>
      <w:r w:rsidRPr="0089632A">
        <w:rPr>
          <w:rFonts w:ascii="Times New Roman" w:hAnsi="Times New Roman" w:cs="Times New Roman"/>
        </w:rPr>
        <w:t>skills</w:t>
      </w:r>
      <w:proofErr w:type="gramEnd"/>
    </w:p>
    <w:p w14:paraId="09BA6DA5" w14:textId="24E4B8AD" w:rsidR="00D64311" w:rsidRPr="0089632A" w:rsidRDefault="00334FAF" w:rsidP="00D643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9632A">
        <w:rPr>
          <w:rFonts w:ascii="Times New Roman" w:hAnsi="Times New Roman" w:cs="Times New Roman"/>
        </w:rPr>
        <w:t xml:space="preserve">Self-starter who has a desire to learn, grow, and excel in their </w:t>
      </w:r>
      <w:proofErr w:type="gramStart"/>
      <w:r w:rsidRPr="0089632A">
        <w:rPr>
          <w:rFonts w:ascii="Times New Roman" w:hAnsi="Times New Roman" w:cs="Times New Roman"/>
        </w:rPr>
        <w:t>role</w:t>
      </w:r>
      <w:proofErr w:type="gramEnd"/>
    </w:p>
    <w:p w14:paraId="3E70E7EB" w14:textId="52BC97B3" w:rsidR="006A6CD9" w:rsidRDefault="006A6CD9" w:rsidP="006A6CD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9632A">
        <w:rPr>
          <w:rFonts w:ascii="Times New Roman" w:hAnsi="Times New Roman" w:cs="Times New Roman"/>
        </w:rPr>
        <w:t>Proficient</w:t>
      </w:r>
      <w:r w:rsidR="00D64311" w:rsidRPr="0089632A">
        <w:rPr>
          <w:rFonts w:ascii="Times New Roman" w:hAnsi="Times New Roman" w:cs="Times New Roman"/>
        </w:rPr>
        <w:t xml:space="preserve"> with technology such as Outlook, Word, </w:t>
      </w:r>
      <w:r w:rsidRPr="0089632A">
        <w:rPr>
          <w:rFonts w:ascii="Times New Roman" w:hAnsi="Times New Roman" w:cs="Times New Roman"/>
        </w:rPr>
        <w:t>and Excel</w:t>
      </w:r>
    </w:p>
    <w:p w14:paraId="2847EBD0" w14:textId="5937925A" w:rsidR="00421843" w:rsidRDefault="00421843" w:rsidP="00C61A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E4942">
        <w:rPr>
          <w:rFonts w:ascii="Times New Roman" w:hAnsi="Times New Roman" w:cs="Times New Roman"/>
        </w:rPr>
        <w:t>Work in office 2 days a week and remote 3 days a week</w:t>
      </w:r>
    </w:p>
    <w:p w14:paraId="692E1920" w14:textId="19876BBE" w:rsidR="00BD2D78" w:rsidRPr="00A1176C" w:rsidRDefault="00282388" w:rsidP="00BD2D78">
      <w:pPr>
        <w:rPr>
          <w:rFonts w:ascii="Times New Roman" w:hAnsi="Times New Roman" w:cs="Times New Roman"/>
          <w:b/>
          <w:bCs/>
        </w:rPr>
      </w:pPr>
      <w:r w:rsidRPr="00A1176C">
        <w:rPr>
          <w:rFonts w:ascii="Times New Roman" w:hAnsi="Times New Roman" w:cs="Times New Roman"/>
          <w:b/>
          <w:bCs/>
        </w:rPr>
        <w:t>Compe</w:t>
      </w:r>
      <w:r w:rsidR="00FE7CDD" w:rsidRPr="00A1176C">
        <w:rPr>
          <w:rFonts w:ascii="Times New Roman" w:hAnsi="Times New Roman" w:cs="Times New Roman"/>
          <w:b/>
          <w:bCs/>
        </w:rPr>
        <w:t>nsation</w:t>
      </w:r>
      <w:r w:rsidR="00A1176C">
        <w:rPr>
          <w:rFonts w:ascii="Times New Roman" w:hAnsi="Times New Roman" w:cs="Times New Roman"/>
          <w:b/>
          <w:bCs/>
        </w:rPr>
        <w:t>:</w:t>
      </w:r>
    </w:p>
    <w:p w14:paraId="75D98BB6" w14:textId="1BDD41C8" w:rsidR="00FE7CDD" w:rsidRDefault="00FE7CDD" w:rsidP="00FE7CD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Base pay</w:t>
      </w:r>
    </w:p>
    <w:p w14:paraId="61BCEEAB" w14:textId="4419942E" w:rsidR="00FE7CDD" w:rsidRDefault="00FE7CDD" w:rsidP="00FE7CD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401(k)</w:t>
      </w:r>
      <w:r w:rsidR="00F60087">
        <w:rPr>
          <w:rFonts w:ascii="Times New Roman" w:hAnsi="Times New Roman" w:cs="Times New Roman"/>
        </w:rPr>
        <w:t xml:space="preserve"> and company match</w:t>
      </w:r>
    </w:p>
    <w:p w14:paraId="25319487" w14:textId="59939F08" w:rsidR="00F60087" w:rsidRDefault="00F60087" w:rsidP="00FE7CD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Phantom stock</w:t>
      </w:r>
    </w:p>
    <w:p w14:paraId="7B39374F" w14:textId="6917AD56" w:rsidR="00F60087" w:rsidRDefault="00F60087" w:rsidP="005C0B03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Medical, dental, and vision insurance</w:t>
      </w:r>
    </w:p>
    <w:p w14:paraId="5A4B2CD2" w14:textId="2C565AD6" w:rsidR="00F60087" w:rsidRPr="00F60087" w:rsidRDefault="00846788" w:rsidP="005C0B03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PTO</w:t>
      </w:r>
    </w:p>
    <w:sectPr w:rsidR="00F60087" w:rsidRPr="00F600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E0714"/>
    <w:multiLevelType w:val="hybridMultilevel"/>
    <w:tmpl w:val="7C400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112F1"/>
    <w:multiLevelType w:val="multilevel"/>
    <w:tmpl w:val="A9FA4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D8C3834"/>
    <w:multiLevelType w:val="hybridMultilevel"/>
    <w:tmpl w:val="3EE06FBC"/>
    <w:lvl w:ilvl="0" w:tplc="716CDB0E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A7BF6"/>
    <w:multiLevelType w:val="multilevel"/>
    <w:tmpl w:val="AAF4B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C295E3A"/>
    <w:multiLevelType w:val="hybridMultilevel"/>
    <w:tmpl w:val="1D803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53261"/>
    <w:multiLevelType w:val="multilevel"/>
    <w:tmpl w:val="C8C26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A10451B"/>
    <w:multiLevelType w:val="multilevel"/>
    <w:tmpl w:val="B4407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80231D9"/>
    <w:multiLevelType w:val="hybridMultilevel"/>
    <w:tmpl w:val="0FA0B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1B7A1A"/>
    <w:multiLevelType w:val="multilevel"/>
    <w:tmpl w:val="0ED0B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3895A8E"/>
    <w:multiLevelType w:val="hybridMultilevel"/>
    <w:tmpl w:val="95A20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E9780D"/>
    <w:multiLevelType w:val="hybridMultilevel"/>
    <w:tmpl w:val="AFE2F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377D2D"/>
    <w:multiLevelType w:val="multilevel"/>
    <w:tmpl w:val="0F3CF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3FC694B"/>
    <w:multiLevelType w:val="multilevel"/>
    <w:tmpl w:val="6CE88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16316172">
    <w:abstractNumId w:val="7"/>
  </w:num>
  <w:num w:numId="2" w16cid:durableId="852770381">
    <w:abstractNumId w:val="0"/>
  </w:num>
  <w:num w:numId="3" w16cid:durableId="1288124052">
    <w:abstractNumId w:val="4"/>
  </w:num>
  <w:num w:numId="4" w16cid:durableId="1540508031">
    <w:abstractNumId w:val="11"/>
  </w:num>
  <w:num w:numId="5" w16cid:durableId="907303293">
    <w:abstractNumId w:val="9"/>
  </w:num>
  <w:num w:numId="6" w16cid:durableId="93875456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71009626">
    <w:abstractNumId w:val="12"/>
  </w:num>
  <w:num w:numId="8" w16cid:durableId="1814368959">
    <w:abstractNumId w:val="8"/>
  </w:num>
  <w:num w:numId="9" w16cid:durableId="859198655">
    <w:abstractNumId w:val="5"/>
  </w:num>
  <w:num w:numId="10" w16cid:durableId="277760285">
    <w:abstractNumId w:val="6"/>
  </w:num>
  <w:num w:numId="11" w16cid:durableId="1378966650">
    <w:abstractNumId w:val="3"/>
  </w:num>
  <w:num w:numId="12" w16cid:durableId="2126079538">
    <w:abstractNumId w:val="1"/>
  </w:num>
  <w:num w:numId="13" w16cid:durableId="58528192">
    <w:abstractNumId w:val="2"/>
  </w:num>
  <w:num w:numId="14" w16cid:durableId="80419715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11"/>
    <w:rsid w:val="00000052"/>
    <w:rsid w:val="0000073D"/>
    <w:rsid w:val="00013AE6"/>
    <w:rsid w:val="00034776"/>
    <w:rsid w:val="00035019"/>
    <w:rsid w:val="00052044"/>
    <w:rsid w:val="00054DFC"/>
    <w:rsid w:val="0005666F"/>
    <w:rsid w:val="00065C53"/>
    <w:rsid w:val="0007241F"/>
    <w:rsid w:val="000769B3"/>
    <w:rsid w:val="000839A7"/>
    <w:rsid w:val="00094302"/>
    <w:rsid w:val="000A2F4C"/>
    <w:rsid w:val="000A7D67"/>
    <w:rsid w:val="000B3D0B"/>
    <w:rsid w:val="000C44A4"/>
    <w:rsid w:val="000C5D5F"/>
    <w:rsid w:val="000C65B6"/>
    <w:rsid w:val="000C70AB"/>
    <w:rsid w:val="000F1200"/>
    <w:rsid w:val="001022C1"/>
    <w:rsid w:val="00116AB8"/>
    <w:rsid w:val="00124A39"/>
    <w:rsid w:val="00135C49"/>
    <w:rsid w:val="0014432F"/>
    <w:rsid w:val="00145B40"/>
    <w:rsid w:val="00161189"/>
    <w:rsid w:val="0016566E"/>
    <w:rsid w:val="00166BB0"/>
    <w:rsid w:val="001A31C3"/>
    <w:rsid w:val="001A59F5"/>
    <w:rsid w:val="001C124A"/>
    <w:rsid w:val="001C2525"/>
    <w:rsid w:val="001C5624"/>
    <w:rsid w:val="001C5740"/>
    <w:rsid w:val="001D4A69"/>
    <w:rsid w:val="00234EE7"/>
    <w:rsid w:val="0024059F"/>
    <w:rsid w:val="002566A7"/>
    <w:rsid w:val="00270AD4"/>
    <w:rsid w:val="0027153E"/>
    <w:rsid w:val="002730E7"/>
    <w:rsid w:val="0027369F"/>
    <w:rsid w:val="00282388"/>
    <w:rsid w:val="00286827"/>
    <w:rsid w:val="002A5CB7"/>
    <w:rsid w:val="002A6208"/>
    <w:rsid w:val="002A79AA"/>
    <w:rsid w:val="002C13AB"/>
    <w:rsid w:val="002C369F"/>
    <w:rsid w:val="002C43B4"/>
    <w:rsid w:val="002D069A"/>
    <w:rsid w:val="002D4811"/>
    <w:rsid w:val="002D6C4D"/>
    <w:rsid w:val="002E363B"/>
    <w:rsid w:val="00303A7E"/>
    <w:rsid w:val="0030610E"/>
    <w:rsid w:val="00323229"/>
    <w:rsid w:val="00327858"/>
    <w:rsid w:val="00334FAF"/>
    <w:rsid w:val="00352D4A"/>
    <w:rsid w:val="00371BC8"/>
    <w:rsid w:val="00376C12"/>
    <w:rsid w:val="0037742D"/>
    <w:rsid w:val="00387AAA"/>
    <w:rsid w:val="003920CC"/>
    <w:rsid w:val="003B1D02"/>
    <w:rsid w:val="003B29B7"/>
    <w:rsid w:val="003F30E2"/>
    <w:rsid w:val="00402487"/>
    <w:rsid w:val="0041500A"/>
    <w:rsid w:val="004152D7"/>
    <w:rsid w:val="00421843"/>
    <w:rsid w:val="004304CD"/>
    <w:rsid w:val="00431AD3"/>
    <w:rsid w:val="00450869"/>
    <w:rsid w:val="004512C5"/>
    <w:rsid w:val="00475BBE"/>
    <w:rsid w:val="00476AD0"/>
    <w:rsid w:val="00481A7D"/>
    <w:rsid w:val="004A07B9"/>
    <w:rsid w:val="004A112C"/>
    <w:rsid w:val="004A6459"/>
    <w:rsid w:val="004B7682"/>
    <w:rsid w:val="004F4131"/>
    <w:rsid w:val="004F61E4"/>
    <w:rsid w:val="00504522"/>
    <w:rsid w:val="005215D8"/>
    <w:rsid w:val="00525B5F"/>
    <w:rsid w:val="00541BFD"/>
    <w:rsid w:val="0055218B"/>
    <w:rsid w:val="00560DBC"/>
    <w:rsid w:val="00566E82"/>
    <w:rsid w:val="00580334"/>
    <w:rsid w:val="005834E1"/>
    <w:rsid w:val="005B3584"/>
    <w:rsid w:val="005C5408"/>
    <w:rsid w:val="005D1896"/>
    <w:rsid w:val="005E18A2"/>
    <w:rsid w:val="005E25AB"/>
    <w:rsid w:val="00614784"/>
    <w:rsid w:val="0061763B"/>
    <w:rsid w:val="00623BBA"/>
    <w:rsid w:val="006313BF"/>
    <w:rsid w:val="00654F94"/>
    <w:rsid w:val="00656A23"/>
    <w:rsid w:val="006622A8"/>
    <w:rsid w:val="00663C08"/>
    <w:rsid w:val="00673FD6"/>
    <w:rsid w:val="006A44A3"/>
    <w:rsid w:val="006A6CD9"/>
    <w:rsid w:val="006B2FCC"/>
    <w:rsid w:val="006B3E5E"/>
    <w:rsid w:val="006B6B85"/>
    <w:rsid w:val="006C697E"/>
    <w:rsid w:val="006F0F70"/>
    <w:rsid w:val="007006EB"/>
    <w:rsid w:val="00706204"/>
    <w:rsid w:val="00726672"/>
    <w:rsid w:val="0072731C"/>
    <w:rsid w:val="007325A5"/>
    <w:rsid w:val="007330EE"/>
    <w:rsid w:val="0074361E"/>
    <w:rsid w:val="00746E4D"/>
    <w:rsid w:val="00773DDF"/>
    <w:rsid w:val="007776ED"/>
    <w:rsid w:val="00795649"/>
    <w:rsid w:val="00796AD9"/>
    <w:rsid w:val="007D74BF"/>
    <w:rsid w:val="007E261A"/>
    <w:rsid w:val="007E4942"/>
    <w:rsid w:val="0080622D"/>
    <w:rsid w:val="008104B6"/>
    <w:rsid w:val="00814429"/>
    <w:rsid w:val="008411C9"/>
    <w:rsid w:val="008452D6"/>
    <w:rsid w:val="00846788"/>
    <w:rsid w:val="008544AE"/>
    <w:rsid w:val="008710EE"/>
    <w:rsid w:val="00872D01"/>
    <w:rsid w:val="00885939"/>
    <w:rsid w:val="00893A12"/>
    <w:rsid w:val="00894F6D"/>
    <w:rsid w:val="0089632A"/>
    <w:rsid w:val="008A24D2"/>
    <w:rsid w:val="008B3097"/>
    <w:rsid w:val="008C1F06"/>
    <w:rsid w:val="008D36AD"/>
    <w:rsid w:val="008F395B"/>
    <w:rsid w:val="008F57FC"/>
    <w:rsid w:val="00903DF0"/>
    <w:rsid w:val="00922555"/>
    <w:rsid w:val="009276CF"/>
    <w:rsid w:val="009452ED"/>
    <w:rsid w:val="00956D0E"/>
    <w:rsid w:val="009612DE"/>
    <w:rsid w:val="00964E23"/>
    <w:rsid w:val="009715E2"/>
    <w:rsid w:val="00987767"/>
    <w:rsid w:val="009A3341"/>
    <w:rsid w:val="009B31FB"/>
    <w:rsid w:val="009B3FC1"/>
    <w:rsid w:val="009B7611"/>
    <w:rsid w:val="009C197B"/>
    <w:rsid w:val="009C6492"/>
    <w:rsid w:val="009C7622"/>
    <w:rsid w:val="009D6056"/>
    <w:rsid w:val="009D6CC6"/>
    <w:rsid w:val="009E5B61"/>
    <w:rsid w:val="00A00C63"/>
    <w:rsid w:val="00A00E4D"/>
    <w:rsid w:val="00A02FE7"/>
    <w:rsid w:val="00A1176C"/>
    <w:rsid w:val="00A14012"/>
    <w:rsid w:val="00A21B02"/>
    <w:rsid w:val="00A31AF5"/>
    <w:rsid w:val="00A41DD0"/>
    <w:rsid w:val="00A86ECF"/>
    <w:rsid w:val="00A95F42"/>
    <w:rsid w:val="00AA5074"/>
    <w:rsid w:val="00AA561F"/>
    <w:rsid w:val="00AE113E"/>
    <w:rsid w:val="00B04700"/>
    <w:rsid w:val="00B16196"/>
    <w:rsid w:val="00B254E9"/>
    <w:rsid w:val="00B475B6"/>
    <w:rsid w:val="00B7342D"/>
    <w:rsid w:val="00B834BB"/>
    <w:rsid w:val="00BA6618"/>
    <w:rsid w:val="00BB3DB5"/>
    <w:rsid w:val="00BC6FD3"/>
    <w:rsid w:val="00BD170A"/>
    <w:rsid w:val="00BD2D78"/>
    <w:rsid w:val="00BD6D32"/>
    <w:rsid w:val="00BF6661"/>
    <w:rsid w:val="00C1703C"/>
    <w:rsid w:val="00C26D2D"/>
    <w:rsid w:val="00C31B5E"/>
    <w:rsid w:val="00C37306"/>
    <w:rsid w:val="00C436B4"/>
    <w:rsid w:val="00C436FF"/>
    <w:rsid w:val="00C51228"/>
    <w:rsid w:val="00C51A4D"/>
    <w:rsid w:val="00C67A2D"/>
    <w:rsid w:val="00C912C2"/>
    <w:rsid w:val="00C9243A"/>
    <w:rsid w:val="00CB7BF8"/>
    <w:rsid w:val="00D0020F"/>
    <w:rsid w:val="00D26FB3"/>
    <w:rsid w:val="00D35FD4"/>
    <w:rsid w:val="00D37609"/>
    <w:rsid w:val="00D530A2"/>
    <w:rsid w:val="00D614B5"/>
    <w:rsid w:val="00D641D6"/>
    <w:rsid w:val="00D64311"/>
    <w:rsid w:val="00D65914"/>
    <w:rsid w:val="00D67FCF"/>
    <w:rsid w:val="00D705A9"/>
    <w:rsid w:val="00D706B6"/>
    <w:rsid w:val="00D837EC"/>
    <w:rsid w:val="00D87D69"/>
    <w:rsid w:val="00D961E2"/>
    <w:rsid w:val="00DA342D"/>
    <w:rsid w:val="00DC143E"/>
    <w:rsid w:val="00DD0E86"/>
    <w:rsid w:val="00DD10E4"/>
    <w:rsid w:val="00DE52F7"/>
    <w:rsid w:val="00DE7B02"/>
    <w:rsid w:val="00E0153A"/>
    <w:rsid w:val="00E12F74"/>
    <w:rsid w:val="00E23B62"/>
    <w:rsid w:val="00E34DDA"/>
    <w:rsid w:val="00E36144"/>
    <w:rsid w:val="00E433E0"/>
    <w:rsid w:val="00E45234"/>
    <w:rsid w:val="00E47B8F"/>
    <w:rsid w:val="00E51C03"/>
    <w:rsid w:val="00E706EC"/>
    <w:rsid w:val="00E72EA2"/>
    <w:rsid w:val="00E87DDF"/>
    <w:rsid w:val="00E9768D"/>
    <w:rsid w:val="00EA0010"/>
    <w:rsid w:val="00EA0BF0"/>
    <w:rsid w:val="00EB48CB"/>
    <w:rsid w:val="00EC3CF9"/>
    <w:rsid w:val="00EC51CA"/>
    <w:rsid w:val="00EE27A4"/>
    <w:rsid w:val="00EE6956"/>
    <w:rsid w:val="00EF4A08"/>
    <w:rsid w:val="00F2110F"/>
    <w:rsid w:val="00F35BD2"/>
    <w:rsid w:val="00F43D2D"/>
    <w:rsid w:val="00F530A9"/>
    <w:rsid w:val="00F57540"/>
    <w:rsid w:val="00F60087"/>
    <w:rsid w:val="00F649DC"/>
    <w:rsid w:val="00F76FB3"/>
    <w:rsid w:val="00F953FF"/>
    <w:rsid w:val="00FD7390"/>
    <w:rsid w:val="00FE2AC9"/>
    <w:rsid w:val="00FE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AD682"/>
  <w15:chartTrackingRefBased/>
  <w15:docId w15:val="{F1F501F6-1D1B-4FF7-9108-09726EFFC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4311"/>
    <w:pPr>
      <w:ind w:left="720"/>
      <w:contextualSpacing/>
    </w:pPr>
  </w:style>
  <w:style w:type="table" w:styleId="TableGrid">
    <w:name w:val="Table Grid"/>
    <w:basedOn w:val="TableNormal"/>
    <w:uiPriority w:val="39"/>
    <w:rsid w:val="0037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8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8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6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8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0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3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8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CE481130372E49B19CE80303CA4715" ma:contentTypeVersion="10" ma:contentTypeDescription="Create a new document." ma:contentTypeScope="" ma:versionID="2bfeb64ac1a6db9cfb47d3f25e1fd390">
  <xsd:schema xmlns:xsd="http://www.w3.org/2001/XMLSchema" xmlns:xs="http://www.w3.org/2001/XMLSchema" xmlns:p="http://schemas.microsoft.com/office/2006/metadata/properties" xmlns:ns2="ef48b7b1-a028-44cf-bf36-88458a635714" xmlns:ns3="b2769294-1ed1-428b-a191-11c947c75d9c" targetNamespace="http://schemas.microsoft.com/office/2006/metadata/properties" ma:root="true" ma:fieldsID="0534c1b7d63cd4586d860db2ca3e3b80" ns2:_="" ns3:_="">
    <xsd:import namespace="ef48b7b1-a028-44cf-bf36-88458a635714"/>
    <xsd:import namespace="b2769294-1ed1-428b-a191-11c947c75d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48b7b1-a028-44cf-bf36-88458a6357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769294-1ed1-428b-a191-11c947c75d9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7BC318-8AC1-4C0F-8CBF-34077FA717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66FD7C5-919F-4891-B9EA-99ADF67BE2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C35D8-26BA-401C-8475-3FE8B34565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48b7b1-a028-44cf-bf36-88458a635714"/>
    <ds:schemaRef ds:uri="b2769294-1ed1-428b-a191-11c947c75d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3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Krueger</dc:creator>
  <cp:keywords/>
  <dc:description/>
  <cp:lastModifiedBy>Michael Lewis</cp:lastModifiedBy>
  <cp:revision>12</cp:revision>
  <dcterms:created xsi:type="dcterms:W3CDTF">2023-12-19T17:59:00Z</dcterms:created>
  <dcterms:modified xsi:type="dcterms:W3CDTF">2024-04-04T14:07:00Z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0x010100D2CE481130372E49B19CE80303CA4715</vt:lpwstr>
  </property>
</Properties>
</file>